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143EE7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D172E" w:rsidRDefault="00FD172E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D172E">
              <w:rPr>
                <w:rFonts w:asciiTheme="minorHAnsi" w:hAnsiTheme="minorHAnsi" w:cstheme="minorHAnsi"/>
                <w:lang w:val="el-GR"/>
              </w:rPr>
              <w:t>1.5</w:t>
            </w:r>
            <w:r w:rsidR="00143EE7" w:rsidRPr="00FD172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C2ED4" w:rsidRPr="00FD172E">
              <w:rPr>
                <w:rFonts w:asciiTheme="minorHAnsi" w:hAnsiTheme="minorHAnsi" w:cstheme="minorHAnsi"/>
                <w:lang w:val="el-GR"/>
              </w:rPr>
              <w:t xml:space="preserve"> Προώθηση της ανάπτυξης συνεργασιών για συμφέρουσες </w:t>
            </w:r>
            <w:r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</w:t>
            </w:r>
            <w:r w:rsidRPr="00221ADE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C3406A" w:rsidRPr="00221ADE" w:rsidRDefault="006C2ED4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FD172E">
              <w:rPr>
                <w:rFonts w:asciiTheme="minorHAnsi" w:hAnsiTheme="minorHAnsi" w:cstheme="minorHAnsi"/>
                <w:lang w:val="el-GR"/>
              </w:rPr>
              <w:t xml:space="preserve">και υλοποιήσιμες επενδύσεις.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AC142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Pr="007B2408">
        <w:rPr>
          <w:b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C3406A" w:rsidP="000D34A6">
      <w:pPr>
        <w:rPr>
          <w:rFonts w:eastAsiaTheme="majorEastAsia" w:cstheme="majorBidi"/>
          <w:sz w:val="24"/>
          <w:szCs w:val="24"/>
          <w:lang w:val="el-GR"/>
        </w:rPr>
      </w:pP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06" w:rsidRDefault="00996006" w:rsidP="000D34A6">
      <w:pPr>
        <w:spacing w:after="0" w:line="240" w:lineRule="auto"/>
      </w:pPr>
      <w:r>
        <w:separator/>
      </w:r>
    </w:p>
  </w:endnote>
  <w:endnote w:type="continuationSeparator" w:id="0">
    <w:p w:rsidR="00996006" w:rsidRDefault="00996006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06" w:rsidRDefault="00996006" w:rsidP="000D34A6">
      <w:pPr>
        <w:spacing w:after="0" w:line="240" w:lineRule="auto"/>
      </w:pPr>
      <w:r>
        <w:separator/>
      </w:r>
    </w:p>
  </w:footnote>
  <w:footnote w:type="continuationSeparator" w:id="0">
    <w:p w:rsidR="00996006" w:rsidRDefault="00996006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35339A"/>
    <w:rsid w:val="004215B9"/>
    <w:rsid w:val="00445BBC"/>
    <w:rsid w:val="005338CE"/>
    <w:rsid w:val="00535657"/>
    <w:rsid w:val="0069211C"/>
    <w:rsid w:val="006C2ED4"/>
    <w:rsid w:val="007453E3"/>
    <w:rsid w:val="008A5810"/>
    <w:rsid w:val="008C76BE"/>
    <w:rsid w:val="009334BD"/>
    <w:rsid w:val="00934E75"/>
    <w:rsid w:val="00996006"/>
    <w:rsid w:val="00A17EF5"/>
    <w:rsid w:val="00A850DD"/>
    <w:rsid w:val="00AC1427"/>
    <w:rsid w:val="00AE7FCC"/>
    <w:rsid w:val="00B4557F"/>
    <w:rsid w:val="00C3406A"/>
    <w:rsid w:val="00DE3024"/>
    <w:rsid w:val="00E8682F"/>
    <w:rsid w:val="00FB6BBD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20EA-BD56-47FD-92A3-05A112E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2012-02-29T10:57:00Z</dcterms:created>
  <dcterms:modified xsi:type="dcterms:W3CDTF">2012-02-29T10:57:00Z</dcterms:modified>
</cp:coreProperties>
</file>